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06" w:rsidRDefault="00FC161F">
      <w:r>
        <w:t xml:space="preserve">Kuşak takımı minimum 20 cm ve üzeri yüksekliklerde kullanılır. </w:t>
      </w:r>
      <w:r w:rsidR="00E92FB6">
        <w:t xml:space="preserve"> </w:t>
      </w:r>
    </w:p>
    <w:p w:rsidR="00E92FB6" w:rsidRDefault="00E92FB6">
      <w:proofErr w:type="gramStart"/>
      <w:r>
        <w:t>Malzeme : Galvanize</w:t>
      </w:r>
      <w:proofErr w:type="gramEnd"/>
      <w:r>
        <w:t xml:space="preserve"> Kaplı </w:t>
      </w:r>
      <w:r w:rsidR="00FC161F">
        <w:t>sac</w:t>
      </w:r>
      <w:bookmarkStart w:id="0" w:name="_GoBack"/>
      <w:bookmarkEnd w:id="0"/>
    </w:p>
    <w:p w:rsidR="00E92FB6" w:rsidRDefault="00FC161F">
      <w:proofErr w:type="gramStart"/>
      <w:r>
        <w:t>Ebat : 25</w:t>
      </w:r>
      <w:proofErr w:type="gramEnd"/>
      <w:r>
        <w:t xml:space="preserve"> x 20 x 538 x 1 mm</w:t>
      </w:r>
    </w:p>
    <w:sectPr w:rsidR="00E9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B6"/>
    <w:rsid w:val="000D1206"/>
    <w:rsid w:val="00E92FB6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</dc:creator>
  <cp:lastModifiedBy>Unigen</cp:lastModifiedBy>
  <cp:revision>2</cp:revision>
  <dcterms:created xsi:type="dcterms:W3CDTF">2015-10-08T12:07:00Z</dcterms:created>
  <dcterms:modified xsi:type="dcterms:W3CDTF">2015-10-08T12:15:00Z</dcterms:modified>
</cp:coreProperties>
</file>