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45" w:rsidRDefault="006E2C45">
      <w:pPr>
        <w:rPr>
          <w:rFonts w:ascii="Arial" w:hAnsi="Arial" w:cs="Arial"/>
          <w:color w:val="4C4C4C"/>
          <w:sz w:val="18"/>
          <w:szCs w:val="18"/>
        </w:rPr>
      </w:pPr>
    </w:p>
    <w:p w:rsidR="007B7A3A" w:rsidRDefault="007B7A3A">
      <w:pPr>
        <w:rPr>
          <w:rFonts w:ascii="Arial" w:hAnsi="Arial" w:cs="Arial"/>
          <w:color w:val="4C4C4C"/>
          <w:sz w:val="18"/>
          <w:szCs w:val="18"/>
        </w:rPr>
      </w:pPr>
    </w:p>
    <w:p w:rsidR="00C94EF8" w:rsidRDefault="00AF7757" w:rsidP="006E2C45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000000"/>
          <w:shd w:val="clear" w:color="auto" w:fill="FFFFFF"/>
        </w:rPr>
        <w:t>Dusk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serisi, günün ışıkları yerini yavaş yavaş gecenin karanlığına bırakırken renkleri ve ışıltıyı içine hapsediyor. Organik ve geometrik tasarımıyla ilhamını doğadan alan bu koleksiyon, aynı zamanda içeriğindeki sürdürülebilir ECONYL® iplik ile doğayı da koruyor</w:t>
      </w:r>
      <w:bookmarkEnd w:id="0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C83732" w:rsidRDefault="00FD6564" w:rsidP="006E2C45">
      <w:r w:rsidRPr="00FD6564">
        <w:rPr>
          <w:b/>
        </w:rPr>
        <w:t>İplik Cinsi :</w:t>
      </w:r>
      <w:r>
        <w:t xml:space="preserve"> %100 ECONYL®</w:t>
      </w:r>
    </w:p>
    <w:p w:rsidR="006E2C45" w:rsidRDefault="006E2C45" w:rsidP="006E2C45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 w:rsidR="00C83732">
        <w:t xml:space="preserve"> 7</w:t>
      </w:r>
      <w:proofErr w:type="gramEnd"/>
      <w:r w:rsidR="00C83732">
        <w:t>.7</w:t>
      </w:r>
      <w:r>
        <w:t>0m</w:t>
      </w:r>
      <w:r w:rsidRPr="001810F5">
        <w:t>m</w:t>
      </w:r>
    </w:p>
    <w:p w:rsidR="006E2C45" w:rsidRDefault="006E2C45" w:rsidP="006E2C45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 w:rsidR="00C83732">
        <w:t xml:space="preserve"> 4</w:t>
      </w:r>
      <w:proofErr w:type="gramEnd"/>
      <w:r w:rsidR="00C83732">
        <w:t>.2</w:t>
      </w:r>
      <w:r>
        <w:t xml:space="preserve"> mm</w:t>
      </w:r>
    </w:p>
    <w:p w:rsidR="006E2C45" w:rsidRDefault="006E2C45" w:rsidP="006E2C45">
      <w:r w:rsidRPr="00C15DDA">
        <w:rPr>
          <w:b/>
        </w:rPr>
        <w:t>Akustik Performansı :</w:t>
      </w:r>
      <w:r w:rsidR="00C83732">
        <w:t xml:space="preserve"> 39</w:t>
      </w:r>
      <w:r>
        <w:t xml:space="preserve"> </w:t>
      </w:r>
      <w:proofErr w:type="spellStart"/>
      <w:r>
        <w:t>dB</w:t>
      </w:r>
      <w:proofErr w:type="spellEnd"/>
    </w:p>
    <w:p w:rsidR="006E2C45" w:rsidRDefault="006E2C45"/>
    <w:sectPr w:rsidR="006E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4E262D"/>
    <w:rsid w:val="006E2C45"/>
    <w:rsid w:val="007514E4"/>
    <w:rsid w:val="007B7A3A"/>
    <w:rsid w:val="007C1FD4"/>
    <w:rsid w:val="007E7491"/>
    <w:rsid w:val="00AF7757"/>
    <w:rsid w:val="00B034CC"/>
    <w:rsid w:val="00B57DA8"/>
    <w:rsid w:val="00BD1714"/>
    <w:rsid w:val="00C24C57"/>
    <w:rsid w:val="00C83732"/>
    <w:rsid w:val="00C94EF8"/>
    <w:rsid w:val="00D87F87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11</cp:revision>
  <dcterms:created xsi:type="dcterms:W3CDTF">2017-01-12T13:57:00Z</dcterms:created>
  <dcterms:modified xsi:type="dcterms:W3CDTF">2019-03-06T15:37:00Z</dcterms:modified>
</cp:coreProperties>
</file>