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71" w:rsidRDefault="00FB2899">
      <w:pPr>
        <w:rPr>
          <w:rFonts w:ascii="Arial" w:hAnsi="Arial" w:cs="Arial"/>
          <w:color w:val="4C4C4C"/>
          <w:sz w:val="24"/>
          <w:szCs w:val="24"/>
        </w:rPr>
      </w:pPr>
      <w:r>
        <w:rPr>
          <w:rFonts w:ascii="Arial" w:hAnsi="Arial" w:cs="Arial"/>
          <w:color w:val="4C4C4C"/>
          <w:sz w:val="24"/>
          <w:szCs w:val="24"/>
        </w:rPr>
        <w:t xml:space="preserve">Millennium </w:t>
      </w:r>
      <w:proofErr w:type="spellStart"/>
      <w:r>
        <w:rPr>
          <w:rFonts w:ascii="Arial" w:hAnsi="Arial" w:cs="Arial"/>
          <w:color w:val="4C4C4C"/>
          <w:sz w:val="24"/>
          <w:szCs w:val="24"/>
        </w:rPr>
        <w:t>Nxtgen</w:t>
      </w:r>
      <w:proofErr w:type="spellEnd"/>
      <w:r>
        <w:rPr>
          <w:rFonts w:ascii="Arial" w:hAnsi="Arial" w:cs="Arial"/>
          <w:color w:val="4C4C4C"/>
          <w:sz w:val="24"/>
          <w:szCs w:val="24"/>
        </w:rPr>
        <w:t>,</w:t>
      </w:r>
      <w:r w:rsidRPr="00FB2899">
        <w:rPr>
          <w:rFonts w:ascii="Arial" w:hAnsi="Arial" w:cs="Arial"/>
          <w:color w:val="4C4C4C"/>
          <w:sz w:val="24"/>
          <w:szCs w:val="24"/>
        </w:rPr>
        <w:t xml:space="preserve"> </w:t>
      </w:r>
      <w:r>
        <w:rPr>
          <w:rFonts w:ascii="Arial" w:hAnsi="Arial" w:cs="Arial"/>
          <w:color w:val="4C4C4C"/>
          <w:sz w:val="24"/>
          <w:szCs w:val="24"/>
        </w:rPr>
        <w:t xml:space="preserve">.%100  yeniden kullanılabilir ECONYL® iplikten </w:t>
      </w:r>
      <w:proofErr w:type="gramStart"/>
      <w:r>
        <w:rPr>
          <w:rFonts w:ascii="Arial" w:hAnsi="Arial" w:cs="Arial"/>
          <w:color w:val="4C4C4C"/>
          <w:sz w:val="24"/>
          <w:szCs w:val="24"/>
        </w:rPr>
        <w:t xml:space="preserve">üretilen </w:t>
      </w:r>
      <w:r>
        <w:rPr>
          <w:rFonts w:ascii="Arial" w:hAnsi="Arial" w:cs="Arial"/>
          <w:color w:val="4C4C4C"/>
          <w:sz w:val="24"/>
          <w:szCs w:val="24"/>
        </w:rPr>
        <w:t>,yeni</w:t>
      </w:r>
      <w:proofErr w:type="gramEnd"/>
      <w:r>
        <w:rPr>
          <w:rFonts w:ascii="Arial" w:hAnsi="Arial" w:cs="Arial"/>
          <w:color w:val="4C4C4C"/>
          <w:sz w:val="24"/>
          <w:szCs w:val="24"/>
        </w:rPr>
        <w:t xml:space="preserve"> nesil uzun ömürlü bu karo halı, klasik şıklık ile zarif ve özenli tasarımı bir araya getiriyor .</w:t>
      </w:r>
    </w:p>
    <w:p w:rsidR="00FB2899" w:rsidRDefault="00FB2899">
      <w:pPr>
        <w:rPr>
          <w:rFonts w:ascii="Arial" w:hAnsi="Arial" w:cs="Arial"/>
          <w:color w:val="4C4C4C"/>
          <w:sz w:val="24"/>
          <w:szCs w:val="24"/>
        </w:rPr>
      </w:pPr>
      <w:r>
        <w:rPr>
          <w:rFonts w:ascii="Arial" w:hAnsi="Arial" w:cs="Arial"/>
          <w:color w:val="4C4C4C"/>
          <w:sz w:val="24"/>
          <w:szCs w:val="24"/>
        </w:rPr>
        <w:t xml:space="preserve">Ticari iç </w:t>
      </w:r>
      <w:proofErr w:type="gramStart"/>
      <w:r>
        <w:rPr>
          <w:rFonts w:ascii="Arial" w:hAnsi="Arial" w:cs="Arial"/>
          <w:color w:val="4C4C4C"/>
          <w:sz w:val="24"/>
          <w:szCs w:val="24"/>
        </w:rPr>
        <w:t>mekan</w:t>
      </w:r>
      <w:proofErr w:type="gramEnd"/>
      <w:r>
        <w:rPr>
          <w:rFonts w:ascii="Arial" w:hAnsi="Arial" w:cs="Arial"/>
          <w:color w:val="4C4C4C"/>
          <w:sz w:val="24"/>
          <w:szCs w:val="24"/>
        </w:rPr>
        <w:t xml:space="preserve"> tasarımına yeni bir boyut kazandırmaya hazır mısınız? Millennium </w:t>
      </w:r>
      <w:proofErr w:type="spellStart"/>
      <w:r>
        <w:rPr>
          <w:rFonts w:ascii="Arial" w:hAnsi="Arial" w:cs="Arial"/>
          <w:color w:val="4C4C4C"/>
          <w:sz w:val="24"/>
          <w:szCs w:val="24"/>
        </w:rPr>
        <w:t>Nxtgen’i</w:t>
      </w:r>
      <w:proofErr w:type="spellEnd"/>
      <w:r>
        <w:rPr>
          <w:rFonts w:ascii="Arial" w:hAnsi="Arial" w:cs="Arial"/>
          <w:color w:val="4C4C4C"/>
          <w:sz w:val="24"/>
          <w:szCs w:val="24"/>
        </w:rPr>
        <w:t xml:space="preserve"> 9 uyumlu renk seçeneği ile </w:t>
      </w:r>
      <w:proofErr w:type="spellStart"/>
      <w:r>
        <w:rPr>
          <w:rFonts w:ascii="Arial" w:hAnsi="Arial" w:cs="Arial"/>
          <w:color w:val="4C4C4C"/>
          <w:sz w:val="24"/>
          <w:szCs w:val="24"/>
        </w:rPr>
        <w:t>Txture</w:t>
      </w:r>
      <w:proofErr w:type="spellEnd"/>
      <w:r>
        <w:rPr>
          <w:rFonts w:ascii="Arial" w:hAnsi="Arial" w:cs="Arial"/>
          <w:color w:val="4C4C4C"/>
          <w:sz w:val="24"/>
          <w:szCs w:val="24"/>
        </w:rPr>
        <w:t xml:space="preserve"> x </w:t>
      </w:r>
      <w:proofErr w:type="spellStart"/>
      <w:r>
        <w:rPr>
          <w:rFonts w:ascii="Arial" w:hAnsi="Arial" w:cs="Arial"/>
          <w:color w:val="4C4C4C"/>
          <w:sz w:val="24"/>
          <w:szCs w:val="24"/>
        </w:rPr>
        <w:t>Mxture</w:t>
      </w:r>
      <w:proofErr w:type="spellEnd"/>
      <w:r>
        <w:rPr>
          <w:rFonts w:ascii="Arial" w:hAnsi="Arial" w:cs="Arial"/>
          <w:color w:val="4C4C4C"/>
          <w:sz w:val="24"/>
          <w:szCs w:val="24"/>
        </w:rPr>
        <w:t xml:space="preserve"> koleksiyonu ile karıştırın ve eşleştirin.</w:t>
      </w:r>
    </w:p>
    <w:p w:rsidR="00781071" w:rsidRDefault="00781071" w:rsidP="00781071">
      <w:r w:rsidRPr="00C15DDA">
        <w:rPr>
          <w:b/>
        </w:rPr>
        <w:t>İplik Cinsi :</w:t>
      </w:r>
      <w:r>
        <w:t xml:space="preserve"> % 100 </w:t>
      </w:r>
      <w:proofErr w:type="spellStart"/>
      <w:r w:rsidR="002F4D0A">
        <w:t>Econyl</w:t>
      </w:r>
      <w:proofErr w:type="spellEnd"/>
      <w:r>
        <w:t>®</w:t>
      </w:r>
    </w:p>
    <w:p w:rsidR="00781071" w:rsidRDefault="00781071" w:rsidP="00781071">
      <w:r w:rsidRPr="00C15DDA">
        <w:rPr>
          <w:b/>
        </w:rPr>
        <w:t xml:space="preserve">Toplam </w:t>
      </w:r>
      <w:proofErr w:type="gramStart"/>
      <w:r w:rsidRPr="00C15DDA">
        <w:rPr>
          <w:b/>
        </w:rPr>
        <w:t>kalınlık :</w:t>
      </w:r>
      <w:r w:rsidR="002F4D0A">
        <w:t xml:space="preserve"> 6</w:t>
      </w:r>
      <w:proofErr w:type="gramEnd"/>
      <w:r w:rsidR="002F4D0A">
        <w:t>.3</w:t>
      </w:r>
      <w:r>
        <w:t>0m</w:t>
      </w:r>
      <w:r w:rsidRPr="001810F5">
        <w:t>m</w:t>
      </w:r>
    </w:p>
    <w:p w:rsidR="00781071" w:rsidRDefault="00781071" w:rsidP="00781071">
      <w:r w:rsidRPr="00C15DDA">
        <w:rPr>
          <w:b/>
        </w:rPr>
        <w:t xml:space="preserve">Hav </w:t>
      </w:r>
      <w:proofErr w:type="gramStart"/>
      <w:r w:rsidRPr="00C15DDA">
        <w:rPr>
          <w:b/>
        </w:rPr>
        <w:t>Yüksekliği :</w:t>
      </w:r>
      <w:r w:rsidR="002F4D0A">
        <w:t xml:space="preserve"> 3</w:t>
      </w:r>
      <w:proofErr w:type="gramEnd"/>
      <w:r w:rsidR="002F4D0A">
        <w:t>.2</w:t>
      </w:r>
      <w:r>
        <w:t xml:space="preserve"> mm</w:t>
      </w:r>
    </w:p>
    <w:p w:rsidR="00781071" w:rsidRDefault="00781071" w:rsidP="00781071">
      <w:r w:rsidRPr="00C15DDA">
        <w:rPr>
          <w:b/>
        </w:rPr>
        <w:t>Akustik Performansı :</w:t>
      </w:r>
      <w:r w:rsidR="002F4D0A">
        <w:t xml:space="preserve"> 25</w:t>
      </w:r>
      <w:bookmarkStart w:id="0" w:name="_GoBack"/>
      <w:bookmarkEnd w:id="0"/>
      <w:r>
        <w:t xml:space="preserve"> </w:t>
      </w:r>
      <w:proofErr w:type="spellStart"/>
      <w:r>
        <w:t>dB</w:t>
      </w:r>
      <w:proofErr w:type="spellEnd"/>
    </w:p>
    <w:p w:rsidR="00781071" w:rsidRPr="00160A13" w:rsidRDefault="00781071">
      <w:pPr>
        <w:rPr>
          <w:sz w:val="24"/>
          <w:szCs w:val="24"/>
        </w:rPr>
      </w:pPr>
    </w:p>
    <w:sectPr w:rsidR="00781071" w:rsidRPr="00160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13"/>
    <w:rsid w:val="00160A13"/>
    <w:rsid w:val="002F4D0A"/>
    <w:rsid w:val="00781071"/>
    <w:rsid w:val="00BE7DF5"/>
    <w:rsid w:val="00FB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Şenol</dc:creator>
  <cp:lastModifiedBy>Burcu Şenol</cp:lastModifiedBy>
  <cp:revision>4</cp:revision>
  <dcterms:created xsi:type="dcterms:W3CDTF">2015-09-16T13:52:00Z</dcterms:created>
  <dcterms:modified xsi:type="dcterms:W3CDTF">2017-03-17T07:20:00Z</dcterms:modified>
</cp:coreProperties>
</file>