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42" w:rsidRDefault="006B0542">
      <w:pPr>
        <w:rPr>
          <w:rFonts w:ascii="Arial" w:hAnsi="Arial" w:cs="Arial"/>
          <w:color w:val="4C4C4C"/>
          <w:sz w:val="18"/>
          <w:szCs w:val="18"/>
        </w:rPr>
      </w:pPr>
      <w:proofErr w:type="spellStart"/>
      <w:r>
        <w:rPr>
          <w:rFonts w:ascii="Arial" w:hAnsi="Arial" w:cs="Arial"/>
          <w:color w:val="4C4C4C"/>
          <w:sz w:val="18"/>
          <w:szCs w:val="18"/>
        </w:rPr>
        <w:t>Incorporating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hues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grey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brown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blue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turquoise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red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the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everlasting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pixel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perfect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designs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this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collection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create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classy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look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&amp;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feel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Its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style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charisma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instantly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open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window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to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the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past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help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you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escape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the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hustle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bustle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everyday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life.</w:t>
      </w:r>
    </w:p>
    <w:p w:rsidR="006B0542" w:rsidRDefault="006B0542">
      <w:pPr>
        <w:rPr>
          <w:rFonts w:ascii="Arial" w:hAnsi="Arial" w:cs="Arial"/>
          <w:color w:val="4C4C4C"/>
          <w:sz w:val="18"/>
          <w:szCs w:val="18"/>
        </w:rPr>
      </w:pPr>
      <w:proofErr w:type="spellStart"/>
      <w:r>
        <w:rPr>
          <w:rFonts w:ascii="Arial" w:hAnsi="Arial" w:cs="Arial"/>
          <w:color w:val="4C4C4C"/>
          <w:sz w:val="18"/>
          <w:szCs w:val="18"/>
        </w:rPr>
        <w:t>Mix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&amp;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match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Pixel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with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the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crisscross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design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our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Pattern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collection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revive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memories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while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creating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new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ones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for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yourself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Pixel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meets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all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stringent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requirements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today’s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hotel and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office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spaces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and is,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consequently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perfectly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suitable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for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intensive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use</w:t>
      </w:r>
      <w:proofErr w:type="spellEnd"/>
      <w:r>
        <w:rPr>
          <w:rFonts w:ascii="Arial" w:hAnsi="Arial" w:cs="Arial"/>
          <w:color w:val="4C4C4C"/>
          <w:sz w:val="18"/>
          <w:szCs w:val="18"/>
        </w:rPr>
        <w:t>.</w:t>
      </w:r>
    </w:p>
    <w:p w:rsidR="00DE7DAB" w:rsidRDefault="00DE7DAB" w:rsidP="00DE7DAB">
      <w:r>
        <w:rPr>
          <w:b/>
        </w:rPr>
        <w:t xml:space="preserve">Pile </w:t>
      </w:r>
      <w:proofErr w:type="spellStart"/>
      <w:r>
        <w:rPr>
          <w:b/>
        </w:rPr>
        <w:t>Material</w:t>
      </w:r>
      <w:proofErr w:type="spellEnd"/>
      <w:r w:rsidRPr="00C15DDA">
        <w:rPr>
          <w:b/>
        </w:rPr>
        <w:t>:</w:t>
      </w:r>
      <w:r>
        <w:t xml:space="preserve"> % 100 PA6 Solution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Nylon</w:t>
      </w:r>
      <w:proofErr w:type="spellEnd"/>
    </w:p>
    <w:p w:rsidR="00DE7DAB" w:rsidRDefault="00DE7DAB" w:rsidP="00DE7DAB">
      <w:r>
        <w:rPr>
          <w:b/>
        </w:rPr>
        <w:t xml:space="preserve">Total </w:t>
      </w:r>
      <w:proofErr w:type="spellStart"/>
      <w:proofErr w:type="gramStart"/>
      <w:r>
        <w:rPr>
          <w:b/>
        </w:rPr>
        <w:t>Height</w:t>
      </w:r>
      <w:proofErr w:type="spellEnd"/>
      <w:r>
        <w:rPr>
          <w:b/>
        </w:rPr>
        <w:t xml:space="preserve"> </w:t>
      </w:r>
      <w:r w:rsidRPr="00C15DDA">
        <w:rPr>
          <w:b/>
        </w:rPr>
        <w:t>:</w:t>
      </w:r>
      <w:r>
        <w:t xml:space="preserve"> 6</w:t>
      </w:r>
      <w:proofErr w:type="gramEnd"/>
      <w:r>
        <w:t>.6</w:t>
      </w:r>
      <w:r>
        <w:t>0mm</w:t>
      </w:r>
    </w:p>
    <w:p w:rsidR="00DE7DAB" w:rsidRDefault="00DE7DAB" w:rsidP="00DE7DAB">
      <w:r>
        <w:rPr>
          <w:b/>
        </w:rPr>
        <w:t xml:space="preserve">Pile </w:t>
      </w:r>
      <w:proofErr w:type="spellStart"/>
      <w:proofErr w:type="gramStart"/>
      <w:r>
        <w:rPr>
          <w:b/>
        </w:rPr>
        <w:t>Height</w:t>
      </w:r>
      <w:proofErr w:type="spellEnd"/>
      <w:r>
        <w:rPr>
          <w:b/>
        </w:rPr>
        <w:t xml:space="preserve"> </w:t>
      </w:r>
      <w:r w:rsidRPr="00C15DDA">
        <w:rPr>
          <w:b/>
        </w:rPr>
        <w:t xml:space="preserve"> :</w:t>
      </w:r>
      <w:r>
        <w:t xml:space="preserve"> 3</w:t>
      </w:r>
      <w:proofErr w:type="gramEnd"/>
      <w:r>
        <w:t>.1</w:t>
      </w:r>
      <w:r>
        <w:t>0 mm</w:t>
      </w:r>
    </w:p>
    <w:p w:rsidR="00DE7DAB" w:rsidRDefault="00DE7DAB" w:rsidP="00DE7DAB">
      <w:proofErr w:type="spellStart"/>
      <w:r>
        <w:rPr>
          <w:b/>
        </w:rPr>
        <w:t>Impact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Noise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Rating</w:t>
      </w:r>
      <w:proofErr w:type="spellEnd"/>
      <w:r>
        <w:rPr>
          <w:b/>
        </w:rPr>
        <w:t xml:space="preserve"> </w:t>
      </w:r>
      <w:r w:rsidRPr="00C15DDA">
        <w:rPr>
          <w:b/>
        </w:rPr>
        <w:t>:</w:t>
      </w:r>
      <w:r>
        <w:t xml:space="preserve"> 3</w:t>
      </w:r>
      <w:r>
        <w:t>2</w:t>
      </w:r>
      <w:proofErr w:type="gramEnd"/>
      <w:r>
        <w:t xml:space="preserve"> </w:t>
      </w:r>
      <w:proofErr w:type="spellStart"/>
      <w:r>
        <w:t>dB</w:t>
      </w:r>
      <w:proofErr w:type="spellEnd"/>
    </w:p>
    <w:p w:rsidR="00DE7DAB" w:rsidRPr="006B0542" w:rsidRDefault="00DE7DAB">
      <w:pPr>
        <w:rPr>
          <w:rFonts w:ascii="Arial" w:hAnsi="Arial" w:cs="Arial"/>
          <w:color w:val="4C4C4C"/>
          <w:sz w:val="18"/>
          <w:szCs w:val="18"/>
        </w:rPr>
      </w:pPr>
      <w:bookmarkStart w:id="0" w:name="_GoBack"/>
      <w:bookmarkEnd w:id="0"/>
    </w:p>
    <w:sectPr w:rsidR="00DE7DAB" w:rsidRPr="006B0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D4"/>
    <w:rsid w:val="006B0542"/>
    <w:rsid w:val="007C1FD4"/>
    <w:rsid w:val="00C24C57"/>
    <w:rsid w:val="00D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3</cp:revision>
  <dcterms:created xsi:type="dcterms:W3CDTF">2017-01-12T13:51:00Z</dcterms:created>
  <dcterms:modified xsi:type="dcterms:W3CDTF">2018-10-26T14:44:00Z</dcterms:modified>
</cp:coreProperties>
</file>