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7" w:rsidRDefault="007C1FD4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 xml:space="preserve">Gri, kahverengi, mavi, turkuaz ve kırmızının uyumlu tonları, sınırsız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desenleri sayesinde bu koleksiyon mekanlara klas bir görünüm ve hava katar.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Pixel’in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stili ve karizması aniden geçmişe bir pencere açmanızı ve günlük hayatın karmaşasından kurtulmanızı sağlar.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Pixel’in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Pattern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koleksiyonuyla kombine edilebilir desenleri ile hem hatıralarınızı canlandırır hem de unutulmaz yeni hatıralar yaratırsınız. </w:t>
      </w:r>
      <w:proofErr w:type="spellStart"/>
      <w:r>
        <w:rPr>
          <w:rFonts w:ascii="Arial" w:hAnsi="Arial" w:cs="Arial"/>
          <w:color w:val="4C4C4C"/>
          <w:sz w:val="18"/>
          <w:szCs w:val="18"/>
        </w:rPr>
        <w:t>Pixel</w:t>
      </w:r>
      <w:proofErr w:type="spellEnd"/>
      <w:r>
        <w:rPr>
          <w:rFonts w:ascii="Arial" w:hAnsi="Arial" w:cs="Arial"/>
          <w:color w:val="4C4C4C"/>
          <w:sz w:val="18"/>
          <w:szCs w:val="18"/>
        </w:rPr>
        <w:t xml:space="preserve"> günümüzün bütün otel ve ofis gerekliliklerini sağlamakla birlikte çok yoğun kullanıma uygundur.</w:t>
      </w:r>
    </w:p>
    <w:p w:rsidR="000C3B01" w:rsidRDefault="000C3B01" w:rsidP="000C3B01">
      <w:r>
        <w:rPr>
          <w:b/>
        </w:rPr>
        <w:t>İplik Cinsi</w:t>
      </w:r>
      <w:r w:rsidRPr="00C15DDA">
        <w:rPr>
          <w:b/>
        </w:rPr>
        <w:t>:</w:t>
      </w:r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proofErr w:type="spellEnd"/>
    </w:p>
    <w:p w:rsidR="000C3B01" w:rsidRDefault="000C3B01" w:rsidP="000C3B01">
      <w:r>
        <w:rPr>
          <w:b/>
        </w:rPr>
        <w:t>Toplam Yükseklik</w:t>
      </w:r>
      <w:r w:rsidRPr="00C15DDA">
        <w:rPr>
          <w:b/>
        </w:rPr>
        <w:t>:</w:t>
      </w:r>
      <w:r>
        <w:t xml:space="preserve"> 6.60mm</w:t>
      </w:r>
    </w:p>
    <w:p w:rsidR="000C3B01" w:rsidRDefault="000C3B01" w:rsidP="000C3B01">
      <w:r>
        <w:rPr>
          <w:b/>
        </w:rPr>
        <w:t>Hav Yüksekliği</w:t>
      </w:r>
      <w:r w:rsidRPr="00C15DDA">
        <w:rPr>
          <w:b/>
        </w:rPr>
        <w:t>:</w:t>
      </w:r>
      <w:r>
        <w:t xml:space="preserve"> 3.10 mm</w:t>
      </w:r>
    </w:p>
    <w:p w:rsidR="000C3B01" w:rsidRDefault="000C3B01" w:rsidP="000C3B01">
      <w:r>
        <w:rPr>
          <w:b/>
        </w:rPr>
        <w:t>Akustik Performans</w:t>
      </w:r>
      <w:r w:rsidRPr="00C15DDA">
        <w:rPr>
          <w:b/>
        </w:rPr>
        <w:t>:</w:t>
      </w:r>
      <w:r>
        <w:t xml:space="preserve"> 32 </w:t>
      </w:r>
      <w:proofErr w:type="spellStart"/>
      <w:r>
        <w:t>dB</w:t>
      </w:r>
      <w:proofErr w:type="spellEnd"/>
    </w:p>
    <w:p w:rsidR="006B0542" w:rsidRPr="006B0542" w:rsidRDefault="006B0542">
      <w:pPr>
        <w:rPr>
          <w:rFonts w:ascii="Arial" w:hAnsi="Arial" w:cs="Arial"/>
          <w:color w:val="4C4C4C"/>
          <w:sz w:val="18"/>
          <w:szCs w:val="18"/>
        </w:rPr>
      </w:pPr>
      <w:bookmarkStart w:id="0" w:name="_GoBack"/>
      <w:bookmarkEnd w:id="0"/>
    </w:p>
    <w:sectPr w:rsidR="006B0542" w:rsidRPr="006B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C3B01"/>
    <w:rsid w:val="006B0542"/>
    <w:rsid w:val="007C1FD4"/>
    <w:rsid w:val="00894262"/>
    <w:rsid w:val="00C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2017-04-06T17:51:00Z</dcterms:created>
  <dcterms:modified xsi:type="dcterms:W3CDTF">2018-10-26T14:45:00Z</dcterms:modified>
</cp:coreProperties>
</file>